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E60F57" w:rsidRDefault="00C46988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E60F57" w:rsidRDefault="00E60F57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E60F57" w:rsidRDefault="00E60F57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E60F57" w:rsidRDefault="00E60F57"/>
    <w:p w14:paraId="00000005" w14:textId="77777777" w:rsidR="00E60F57" w:rsidRDefault="00E60F57"/>
    <w:p w14:paraId="00000006" w14:textId="77777777" w:rsidR="00E60F57" w:rsidRDefault="00C46988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E60F57" w:rsidRDefault="00E60F57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E60F57" w:rsidRDefault="00E60F57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E60F57" w:rsidRDefault="00C4698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E60F57" w:rsidRDefault="00E60F5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E60F57" w:rsidRDefault="00E60F5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3B731226" w:rsidR="00E60F57" w:rsidRDefault="00C46988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</w:t>
      </w:r>
      <w:r w:rsidR="0009580E">
        <w:rPr>
          <w:rFonts w:ascii="Arial" w:eastAsia="Arial" w:hAnsi="Arial" w:cs="Arial"/>
          <w:sz w:val="20"/>
          <w:szCs w:val="20"/>
        </w:rPr>
        <w:t>M3E-41203022-1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E60F57" w:rsidRDefault="00E60F57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583825C7" w:rsidR="00E60F57" w:rsidRDefault="00C4698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</w:t>
      </w:r>
      <w:r w:rsidR="0009580E">
        <w:rPr>
          <w:rFonts w:ascii="Arial" w:eastAsia="Arial" w:hAnsi="Arial" w:cs="Arial"/>
          <w:sz w:val="20"/>
          <w:szCs w:val="20"/>
        </w:rPr>
        <w:t>M3E-41203022-1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E60F57" w:rsidRDefault="00C4698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E60F57" w:rsidRDefault="00C4698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E60F57" w:rsidRDefault="00C4698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E60F57" w:rsidRDefault="00E60F57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E60F57" w:rsidRDefault="00E60F57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E60F57" w:rsidRDefault="00E60F57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E60F57" w:rsidRDefault="00E60F57">
      <w:pPr>
        <w:pStyle w:val="Ttulo1"/>
        <w:jc w:val="center"/>
        <w:rPr>
          <w:sz w:val="18"/>
          <w:szCs w:val="18"/>
        </w:rPr>
      </w:pPr>
    </w:p>
    <w:p w14:paraId="00000016" w14:textId="77777777" w:rsidR="00E60F57" w:rsidRDefault="00C46988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E60F57" w:rsidRDefault="00E60F57"/>
    <w:p w14:paraId="00000018" w14:textId="77777777" w:rsidR="00E60F57" w:rsidRDefault="00C4698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E60F57" w:rsidRDefault="00C4698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E60F57" w:rsidRDefault="00E60F57"/>
    <w:sectPr w:rsidR="00E60F57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F6B646" w14:textId="77777777" w:rsidR="00A9672D" w:rsidRDefault="00A9672D">
      <w:r>
        <w:separator/>
      </w:r>
    </w:p>
  </w:endnote>
  <w:endnote w:type="continuationSeparator" w:id="0">
    <w:p w14:paraId="7CA3CDE4" w14:textId="77777777" w:rsidR="00A9672D" w:rsidRDefault="00A96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E60F57" w:rsidRDefault="00C4698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E71EE8" w14:textId="77777777" w:rsidR="00A9672D" w:rsidRDefault="00A9672D">
      <w:r>
        <w:separator/>
      </w:r>
    </w:p>
  </w:footnote>
  <w:footnote w:type="continuationSeparator" w:id="0">
    <w:p w14:paraId="08020967" w14:textId="77777777" w:rsidR="00A9672D" w:rsidRDefault="00A967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E60F57" w:rsidRDefault="00C4698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E60F57" w:rsidRDefault="00E60F57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E60F57" w:rsidRDefault="00C46988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E" w14:textId="7CD7B657" w:rsidR="00E60F57" w:rsidRDefault="0009580E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 xml:space="preserve">No. M3E-41203022-1 </w:t>
    </w:r>
    <w:r w:rsidR="00347752" w:rsidRPr="00347752">
      <w:rPr>
        <w:rFonts w:ascii="Cambria" w:eastAsia="Cambria" w:hAnsi="Cambria" w:cs="Cambria"/>
        <w:b/>
        <w:sz w:val="20"/>
        <w:szCs w:val="20"/>
      </w:rPr>
      <w:t>PARA LA ADQUISICIÓN DE SERVICIO DE APOYO ADMINISTRATIVO, TRADUCCIÓN, FOTOCOPIADO E IMPRESIÓN</w:t>
    </w:r>
  </w:p>
  <w:p w14:paraId="0000001F" w14:textId="77777777" w:rsidR="00E60F57" w:rsidRDefault="00E60F5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011C9D"/>
    <w:multiLevelType w:val="multilevel"/>
    <w:tmpl w:val="E9981A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60F57"/>
    <w:rsid w:val="0009580E"/>
    <w:rsid w:val="00347752"/>
    <w:rsid w:val="00A9672D"/>
    <w:rsid w:val="00C46988"/>
    <w:rsid w:val="00E60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3</cp:revision>
  <dcterms:created xsi:type="dcterms:W3CDTF">2017-07-11T17:03:00Z</dcterms:created>
  <dcterms:modified xsi:type="dcterms:W3CDTF">2022-05-31T14:46:00Z</dcterms:modified>
</cp:coreProperties>
</file>